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43"/>
      </w:tblGrid>
      <w:tr w:rsidR="00820A1F" w:rsidRPr="00D05D5E" w14:paraId="3F73B768" w14:textId="77777777" w:rsidTr="00820A1F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14:paraId="1B6BE952" w14:textId="77777777" w:rsidR="00820A1F" w:rsidRPr="00820A1F" w:rsidRDefault="00820A1F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ДЕПАРТАМЕНТ ОБРАЗОВАНИЯ МЭРИИ г. ГРОЗНОГО</w:t>
            </w:r>
          </w:p>
          <w:p w14:paraId="15E2A7E3" w14:textId="031F44F9" w:rsidR="00820A1F" w:rsidRPr="007F458B" w:rsidRDefault="00820A1F" w:rsidP="00820A1F">
            <w:pPr>
              <w:jc w:val="center"/>
            </w:pPr>
            <w:r w:rsidRPr="007F458B">
              <w:t>МУНИЦИПАЛЬНОЕ БЮДЖЕТНОЕ ОБЩЕОБРАЗОВАТЕЛЬНОЕ</w:t>
            </w:r>
            <w:r w:rsidR="0070329D">
              <w:t xml:space="preserve"> УЧРЕЖДЕНИЕ «ГИМНАЗИЯ №3</w:t>
            </w:r>
            <w:bookmarkStart w:id="0" w:name="_GoBack"/>
            <w:bookmarkEnd w:id="0"/>
            <w:r w:rsidRPr="007F458B">
              <w:t>» г. ГРОЗНОГО</w:t>
            </w:r>
          </w:p>
          <w:p w14:paraId="334F72AD" w14:textId="2A55F434" w:rsidR="00820A1F" w:rsidRPr="007F458B" w:rsidRDefault="0070329D" w:rsidP="00820A1F">
            <w:pPr>
              <w:jc w:val="center"/>
            </w:pPr>
            <w:r>
              <w:t>(МБОУ «Гимназия №3</w:t>
            </w:r>
            <w:r w:rsidR="00820A1F" w:rsidRPr="007F458B">
              <w:t xml:space="preserve">» </w:t>
            </w:r>
          </w:p>
          <w:p w14:paraId="09EF2E11" w14:textId="77777777" w:rsidR="00820A1F" w:rsidRPr="007F458B" w:rsidRDefault="00820A1F" w:rsidP="00820A1F">
            <w:pPr>
              <w:jc w:val="center"/>
            </w:pPr>
            <w:r w:rsidRPr="007F458B">
              <w:t>г. Грозного)</w:t>
            </w:r>
          </w:p>
          <w:p w14:paraId="37C70623" w14:textId="77777777" w:rsidR="00820A1F" w:rsidRPr="007F458B" w:rsidRDefault="00820A1F" w:rsidP="00820A1F">
            <w:pPr>
              <w:jc w:val="center"/>
            </w:pPr>
          </w:p>
          <w:p w14:paraId="69433CE3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A1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383B7F1" w14:textId="77777777" w:rsidR="00820A1F" w:rsidRPr="00820A1F" w:rsidRDefault="00820A1F" w:rsidP="00820A1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7F346C78" w14:textId="77777777" w:rsidR="003277E9" w:rsidRDefault="003277E9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14:paraId="19322238" w14:textId="77777777" w:rsidR="00820A1F" w:rsidRPr="00820A1F" w:rsidRDefault="00820A1F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</w:rPr>
            </w:pPr>
            <w:r w:rsidRPr="00820A1F">
              <w:rPr>
                <w:rFonts w:ascii="Times New Roman" w:hAnsi="Times New Roman" w:cs="Times New Roman"/>
                <w:sz w:val="28"/>
              </w:rPr>
              <w:t>УТВЕРЖД</w:t>
            </w:r>
            <w:r w:rsidR="003277E9">
              <w:rPr>
                <w:rFonts w:ascii="Times New Roman" w:hAnsi="Times New Roman" w:cs="Times New Roman"/>
                <w:sz w:val="28"/>
              </w:rPr>
              <w:t>АЮ</w:t>
            </w:r>
          </w:p>
          <w:p w14:paraId="3357841A" w14:textId="77777777" w:rsidR="00820A1F" w:rsidRPr="00820A1F" w:rsidRDefault="00820A1F" w:rsidP="00820A1F">
            <w:pPr>
              <w:ind w:left="-108"/>
              <w:rPr>
                <w:sz w:val="28"/>
                <w:szCs w:val="28"/>
              </w:rPr>
            </w:pPr>
            <w:r w:rsidRPr="00820A1F">
              <w:rPr>
                <w:sz w:val="28"/>
              </w:rPr>
              <w:t>Директор</w:t>
            </w:r>
          </w:p>
        </w:tc>
      </w:tr>
      <w:tr w:rsidR="00820A1F" w:rsidRPr="00D05D5E" w14:paraId="05BBCB51" w14:textId="77777777" w:rsidTr="00820A1F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14:paraId="554FE214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A0F62C" w14:textId="77777777" w:rsidR="00820A1F" w:rsidRPr="00820A1F" w:rsidRDefault="00820A1F" w:rsidP="00820A1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E10FF2D" w14:textId="77777777" w:rsidR="00820A1F" w:rsidRPr="00820A1F" w:rsidRDefault="00820A1F" w:rsidP="00820A1F">
            <w:pPr>
              <w:pStyle w:val="a9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43" w:type="dxa"/>
            <w:vMerge w:val="restart"/>
            <w:shd w:val="clear" w:color="auto" w:fill="auto"/>
          </w:tcPr>
          <w:p w14:paraId="4D1A51AA" w14:textId="6FA2736A" w:rsidR="00820A1F" w:rsidRPr="00820A1F" w:rsidRDefault="0070329D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З.Х.Ахмерзаева</w:t>
            </w:r>
            <w:proofErr w:type="spellEnd"/>
          </w:p>
        </w:tc>
      </w:tr>
      <w:tr w:rsidR="00820A1F" w:rsidRPr="00D05D5E" w14:paraId="3FBAFE45" w14:textId="77777777" w:rsidTr="00820A1F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14:paraId="10738CC3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EBE05E" w14:textId="77777777" w:rsidR="00820A1F" w:rsidRPr="00820A1F" w:rsidRDefault="00820A1F" w:rsidP="00820A1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30B5395" w14:textId="77777777" w:rsidR="00820A1F" w:rsidRPr="00820A1F" w:rsidRDefault="003277E9" w:rsidP="00820A1F">
            <w:pPr>
              <w:pStyle w:val="a9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</w:t>
            </w:r>
            <w:r w:rsidR="00820A1F" w:rsidRPr="00820A1F">
              <w:rPr>
                <w:rFonts w:ascii="Times New Roman" w:hAnsi="Times New Roman" w:cs="Times New Roman"/>
                <w:sz w:val="28"/>
              </w:rPr>
              <w:t>202</w:t>
            </w:r>
            <w:r w:rsidR="007E16BE">
              <w:rPr>
                <w:rFonts w:ascii="Times New Roman" w:hAnsi="Times New Roman" w:cs="Times New Roman"/>
                <w:sz w:val="28"/>
              </w:rPr>
              <w:t>4</w:t>
            </w:r>
            <w:r w:rsidR="00820A1F" w:rsidRPr="00820A1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443" w:type="dxa"/>
            <w:vMerge/>
            <w:shd w:val="clear" w:color="auto" w:fill="auto"/>
          </w:tcPr>
          <w:p w14:paraId="44926860" w14:textId="77777777" w:rsidR="00820A1F" w:rsidRPr="00820A1F" w:rsidRDefault="00820A1F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0A1F" w:rsidRPr="00D05D5E" w14:paraId="47406F5E" w14:textId="77777777" w:rsidTr="00820A1F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14:paraId="03B97D47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7C8F5" w14:textId="77777777" w:rsidR="00820A1F" w:rsidRPr="00820A1F" w:rsidRDefault="00820A1F" w:rsidP="00820A1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gridSpan w:val="2"/>
            <w:vMerge w:val="restart"/>
            <w:shd w:val="clear" w:color="auto" w:fill="auto"/>
          </w:tcPr>
          <w:p w14:paraId="0BB559BD" w14:textId="77777777" w:rsidR="00820A1F" w:rsidRPr="00820A1F" w:rsidRDefault="00820A1F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0A1F" w:rsidRPr="00D05D5E" w14:paraId="783A085D" w14:textId="77777777" w:rsidTr="00820A1F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DFD3C79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05A0D5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A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F7F208" w14:textId="77777777" w:rsidR="00820A1F" w:rsidRPr="00820A1F" w:rsidRDefault="00820A1F" w:rsidP="00820A1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0CF0E6" w14:textId="77777777" w:rsidR="00820A1F" w:rsidRPr="00820A1F" w:rsidRDefault="00820A1F" w:rsidP="00820A1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2"/>
            <w:vMerge/>
            <w:shd w:val="clear" w:color="auto" w:fill="auto"/>
          </w:tcPr>
          <w:p w14:paraId="47829925" w14:textId="77777777" w:rsidR="00820A1F" w:rsidRPr="00820A1F" w:rsidRDefault="00820A1F" w:rsidP="00820A1F">
            <w:pPr>
              <w:pStyle w:val="a9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FD583" w14:textId="77777777" w:rsidR="00820A1F" w:rsidRDefault="00820A1F" w:rsidP="00A01990">
      <w:pPr>
        <w:rPr>
          <w:b/>
          <w:sz w:val="28"/>
          <w:szCs w:val="28"/>
        </w:rPr>
      </w:pPr>
    </w:p>
    <w:p w14:paraId="288EFADA" w14:textId="77777777" w:rsidR="003277E9" w:rsidRDefault="003277E9" w:rsidP="00A019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дополнительной общеразвивающей </w:t>
      </w:r>
    </w:p>
    <w:p w14:paraId="103A4521" w14:textId="77777777" w:rsidR="00BD4649" w:rsidRPr="000D1EA6" w:rsidRDefault="003277E9" w:rsidP="00A019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в летний каникулярный период 2024 года</w:t>
      </w:r>
    </w:p>
    <w:p w14:paraId="267AC4DA" w14:textId="77777777" w:rsidR="00EC3754" w:rsidRPr="00480269" w:rsidRDefault="00EC3754" w:rsidP="00A01990">
      <w:pPr>
        <w:rPr>
          <w:b/>
        </w:rPr>
      </w:pPr>
    </w:p>
    <w:p w14:paraId="4EDEAC12" w14:textId="77777777" w:rsidR="00BD4649" w:rsidRPr="00200D2B" w:rsidRDefault="00BD4649" w:rsidP="00A849C9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00D2B">
        <w:rPr>
          <w:b/>
          <w:sz w:val="28"/>
          <w:szCs w:val="28"/>
        </w:rPr>
        <w:t>Общие положения</w:t>
      </w:r>
      <w:r w:rsidRPr="00200D2B">
        <w:rPr>
          <w:sz w:val="28"/>
          <w:szCs w:val="28"/>
        </w:rPr>
        <w:t xml:space="preserve"> </w:t>
      </w:r>
    </w:p>
    <w:p w14:paraId="4F7C1650" w14:textId="77777777" w:rsidR="00A01990" w:rsidRPr="00200D2B" w:rsidRDefault="00A01990" w:rsidP="00A849C9">
      <w:pPr>
        <w:pStyle w:val="a3"/>
        <w:ind w:left="0" w:firstLine="851"/>
        <w:jc w:val="both"/>
        <w:rPr>
          <w:sz w:val="28"/>
          <w:szCs w:val="28"/>
        </w:rPr>
      </w:pPr>
    </w:p>
    <w:p w14:paraId="6670EADA" w14:textId="77777777" w:rsidR="003277E9" w:rsidRDefault="003277E9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</w:t>
      </w:r>
      <w:r w:rsidR="007665F6" w:rsidRPr="00200D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реализации дополнительной общеразвивающей программе в летний каникулярный период 2024 года (далее – Положение)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просвещения Российской Федерации от 27 июня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4EEADB3" w14:textId="2B8FA628" w:rsidR="00B74468" w:rsidRDefault="003277E9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определяет порядок реализации </w:t>
      </w:r>
      <w:r w:rsidR="007E16BE">
        <w:rPr>
          <w:sz w:val="28"/>
          <w:szCs w:val="28"/>
        </w:rPr>
        <w:t>дополнительной общеразвивающей п</w:t>
      </w:r>
      <w:r w:rsidR="0070329D">
        <w:rPr>
          <w:sz w:val="28"/>
          <w:szCs w:val="28"/>
        </w:rPr>
        <w:t>рограммы в МБОУ «Гимназия №3» г. Грозного (далее – Гимназия</w:t>
      </w:r>
      <w:r w:rsidR="007E16BE">
        <w:rPr>
          <w:sz w:val="28"/>
          <w:szCs w:val="28"/>
        </w:rPr>
        <w:t xml:space="preserve">) в летний каникулярный 2024 года, а также устанавливает требования к структуре и оформлению, </w:t>
      </w:r>
      <w:r w:rsidR="000C39CF">
        <w:rPr>
          <w:sz w:val="28"/>
          <w:szCs w:val="28"/>
        </w:rPr>
        <w:t xml:space="preserve">а также регламентирует </w:t>
      </w:r>
      <w:r w:rsidR="00B74468">
        <w:rPr>
          <w:sz w:val="28"/>
          <w:szCs w:val="28"/>
        </w:rPr>
        <w:t>порядок принятия и утверждения дополнительной общеразвивающей программы (далее – Программы).</w:t>
      </w:r>
    </w:p>
    <w:p w14:paraId="238A7336" w14:textId="46A1FE3F" w:rsidR="00B74468" w:rsidRDefault="0070329D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Гимназии</w:t>
      </w:r>
      <w:r w:rsidR="00B74468">
        <w:rPr>
          <w:sz w:val="28"/>
          <w:szCs w:val="28"/>
        </w:rPr>
        <w:t xml:space="preserve"> в летний период осуществляется по утвержденным Программам, целью которых является создание благоприятных условий для обучения, организации досуга и укрепления здоровья обучающихся, включение детей в социально значимую деятельность, формируя при этом различные навыки, в том числе здорового образа жизни.</w:t>
      </w:r>
    </w:p>
    <w:p w14:paraId="1172A787" w14:textId="77777777" w:rsidR="00B74468" w:rsidRDefault="00B7446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реализации Программы:</w:t>
      </w:r>
    </w:p>
    <w:p w14:paraId="76918F66" w14:textId="77777777" w:rsidR="00B74468" w:rsidRDefault="00B74468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интеллектуальных способностей обучающихся, создание условий, способствующих повышению интереса обучающихся к предметным дисциплинам;</w:t>
      </w:r>
    </w:p>
    <w:p w14:paraId="49374672" w14:textId="77777777" w:rsidR="00B74468" w:rsidRDefault="00B74468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к учебной деятельности;</w:t>
      </w:r>
    </w:p>
    <w:p w14:paraId="68967022" w14:textId="77777777" w:rsidR="00B74468" w:rsidRDefault="00B74468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психологической культуры личности обучающихся;</w:t>
      </w:r>
    </w:p>
    <w:p w14:paraId="6E58B7B1" w14:textId="77777777" w:rsidR="00B74468" w:rsidRDefault="00B74468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способностей, лидерских качеств;</w:t>
      </w:r>
    </w:p>
    <w:p w14:paraId="5C8BFE5B" w14:textId="77777777" w:rsidR="00F86690" w:rsidRDefault="00B74468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потребности детей в общении;</w:t>
      </w:r>
    </w:p>
    <w:p w14:paraId="01A9C90C" w14:textId="77777777" w:rsidR="00F86690" w:rsidRDefault="00F86690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468">
        <w:rPr>
          <w:sz w:val="28"/>
          <w:szCs w:val="28"/>
        </w:rPr>
        <w:t xml:space="preserve">популяризация участия детей в конкурсах, олимпиадах и иных интеллектуальных и (или) творческих конкурсах, мероприятиях, направленных </w:t>
      </w:r>
      <w:r w:rsidR="00B74468">
        <w:rPr>
          <w:sz w:val="28"/>
          <w:szCs w:val="28"/>
        </w:rPr>
        <w:lastRenderedPageBreak/>
        <w:t xml:space="preserve">на развитие интеллектуальных и творческих </w:t>
      </w:r>
      <w:r>
        <w:rPr>
          <w:sz w:val="28"/>
          <w:szCs w:val="28"/>
        </w:rPr>
        <w:t xml:space="preserve">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включенных в перечень мероприятий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России.</w:t>
      </w:r>
    </w:p>
    <w:p w14:paraId="6992789F" w14:textId="422458FC" w:rsidR="000F15D1" w:rsidRDefault="000F15D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86690">
        <w:rPr>
          <w:sz w:val="28"/>
          <w:szCs w:val="28"/>
        </w:rPr>
        <w:t xml:space="preserve">еализация Программы в летний каникулярный период 2024 года организуется в период с 10 июня </w:t>
      </w:r>
      <w:r w:rsidR="0070329D">
        <w:rPr>
          <w:sz w:val="28"/>
          <w:szCs w:val="28"/>
        </w:rPr>
        <w:t>по 22</w:t>
      </w:r>
      <w:r>
        <w:rPr>
          <w:sz w:val="28"/>
          <w:szCs w:val="28"/>
        </w:rPr>
        <w:t xml:space="preserve"> июня </w:t>
      </w:r>
      <w:r w:rsidR="00F86690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. </w:t>
      </w:r>
      <w:r w:rsidRPr="000F15D1">
        <w:rPr>
          <w:sz w:val="28"/>
          <w:szCs w:val="28"/>
        </w:rPr>
        <w:t xml:space="preserve">Продолжительность смены – 2 недели (12 дней – с понедельника по субботу, выходной – воскресенье). </w:t>
      </w:r>
    </w:p>
    <w:p w14:paraId="332A4C7F" w14:textId="0B51EDC6" w:rsidR="000F15D1" w:rsidRDefault="000F15D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участников смены организуется по дополнительной общеразвивающей программе художественной</w:t>
      </w:r>
      <w:r w:rsidR="0070329D">
        <w:rPr>
          <w:sz w:val="28"/>
          <w:szCs w:val="28"/>
        </w:rPr>
        <w:t>, социально-гуманитарной</w:t>
      </w:r>
      <w:r>
        <w:rPr>
          <w:sz w:val="28"/>
          <w:szCs w:val="28"/>
        </w:rPr>
        <w:t xml:space="preserve"> направленности.</w:t>
      </w:r>
    </w:p>
    <w:p w14:paraId="78C5762E" w14:textId="77777777" w:rsidR="000F15D1" w:rsidRDefault="000F15D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смены осуществляется в соответствии с нормативно-правовыми актами Российской Федерации и Чеченской Республики.</w:t>
      </w:r>
    </w:p>
    <w:p w14:paraId="4A53BEF1" w14:textId="77777777" w:rsidR="000F15D1" w:rsidRDefault="000F15D1" w:rsidP="00A849C9">
      <w:pPr>
        <w:ind w:firstLine="851"/>
        <w:jc w:val="both"/>
        <w:rPr>
          <w:sz w:val="28"/>
          <w:szCs w:val="28"/>
        </w:rPr>
      </w:pPr>
    </w:p>
    <w:p w14:paraId="09D1038A" w14:textId="77777777" w:rsidR="000F15D1" w:rsidRDefault="000F15D1" w:rsidP="00A849C9">
      <w:pPr>
        <w:numPr>
          <w:ilvl w:val="0"/>
          <w:numId w:val="39"/>
        </w:numPr>
        <w:ind w:left="0" w:firstLine="851"/>
        <w:jc w:val="both"/>
        <w:rPr>
          <w:b/>
          <w:sz w:val="28"/>
          <w:szCs w:val="28"/>
        </w:rPr>
      </w:pPr>
      <w:r w:rsidRPr="000F15D1">
        <w:rPr>
          <w:b/>
          <w:sz w:val="28"/>
          <w:szCs w:val="28"/>
        </w:rPr>
        <w:t>Участники смены</w:t>
      </w:r>
    </w:p>
    <w:p w14:paraId="32816C65" w14:textId="77777777" w:rsidR="00A849C9" w:rsidRDefault="00A849C9" w:rsidP="00A849C9">
      <w:pPr>
        <w:ind w:left="851"/>
        <w:jc w:val="both"/>
        <w:rPr>
          <w:b/>
          <w:sz w:val="28"/>
          <w:szCs w:val="28"/>
        </w:rPr>
      </w:pPr>
    </w:p>
    <w:p w14:paraId="2A283F6D" w14:textId="25275418" w:rsidR="000F15D1" w:rsidRDefault="000F15D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70329D">
        <w:rPr>
          <w:sz w:val="28"/>
          <w:szCs w:val="28"/>
        </w:rPr>
        <w:t>ми смены являются обучающиеся Гимназии</w:t>
      </w:r>
      <w:r>
        <w:rPr>
          <w:sz w:val="28"/>
          <w:szCs w:val="28"/>
        </w:rPr>
        <w:t xml:space="preserve"> </w:t>
      </w:r>
      <w:r w:rsidR="00971911">
        <w:rPr>
          <w:sz w:val="28"/>
          <w:szCs w:val="28"/>
        </w:rPr>
        <w:t>в возрасте от 5 до 18 лет, изъявившие желание принять участие в сменах.</w:t>
      </w:r>
    </w:p>
    <w:p w14:paraId="6515FF2E" w14:textId="24A2BCFD" w:rsidR="00971911" w:rsidRDefault="0097191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участников проводится на основании заявления родителей (законных представителей) несовершеннолетних. Списки детей, зачисленных на смену, утверждаются приказом директора </w:t>
      </w:r>
      <w:r w:rsidR="0070329D">
        <w:rPr>
          <w:sz w:val="28"/>
          <w:szCs w:val="28"/>
        </w:rPr>
        <w:t>Гимназии</w:t>
      </w:r>
      <w:r>
        <w:rPr>
          <w:sz w:val="28"/>
          <w:szCs w:val="28"/>
        </w:rPr>
        <w:t>.</w:t>
      </w:r>
    </w:p>
    <w:p w14:paraId="17EB6599" w14:textId="77777777" w:rsidR="00971911" w:rsidRDefault="0097191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группы не должен превышать 20 человек.</w:t>
      </w:r>
    </w:p>
    <w:p w14:paraId="3CA568E9" w14:textId="77777777" w:rsidR="00971911" w:rsidRDefault="0097191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комплектовании группы первоочередным правом пользуются учащихся из категорий детей, находящихся в трудной жизненной ситуации.</w:t>
      </w:r>
    </w:p>
    <w:p w14:paraId="30B693AE" w14:textId="77777777" w:rsidR="00971911" w:rsidRDefault="00971911" w:rsidP="00A849C9">
      <w:pPr>
        <w:ind w:firstLine="851"/>
        <w:jc w:val="both"/>
        <w:rPr>
          <w:sz w:val="28"/>
          <w:szCs w:val="28"/>
        </w:rPr>
      </w:pPr>
    </w:p>
    <w:p w14:paraId="674C364D" w14:textId="77777777" w:rsidR="00971911" w:rsidRDefault="00971911" w:rsidP="00A849C9">
      <w:pPr>
        <w:numPr>
          <w:ilvl w:val="0"/>
          <w:numId w:val="39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911">
        <w:rPr>
          <w:b/>
          <w:sz w:val="28"/>
          <w:szCs w:val="28"/>
        </w:rPr>
        <w:t>Деятельность смены</w:t>
      </w:r>
    </w:p>
    <w:p w14:paraId="71CC1BBC" w14:textId="77777777" w:rsidR="00A849C9" w:rsidRDefault="00A849C9" w:rsidP="00A849C9">
      <w:pPr>
        <w:ind w:left="851"/>
        <w:jc w:val="both"/>
        <w:rPr>
          <w:b/>
          <w:sz w:val="28"/>
          <w:szCs w:val="28"/>
        </w:rPr>
      </w:pPr>
    </w:p>
    <w:p w14:paraId="3E50ED7D" w14:textId="6D2BEC38" w:rsidR="00971911" w:rsidRDefault="00971911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Содержание, формы и методы работы смены определяются </w:t>
      </w:r>
      <w:r w:rsidR="0070329D">
        <w:rPr>
          <w:sz w:val="28"/>
          <w:szCs w:val="28"/>
        </w:rPr>
        <w:t>педагогическим коллективом Гимназии</w:t>
      </w:r>
      <w:r>
        <w:rPr>
          <w:sz w:val="28"/>
          <w:szCs w:val="28"/>
        </w:rPr>
        <w:t>, исходя из основных принципов</w:t>
      </w:r>
      <w:r w:rsidR="00374ED9">
        <w:rPr>
          <w:sz w:val="28"/>
          <w:szCs w:val="28"/>
        </w:rPr>
        <w:t>: демократии, гуманности, единства образовательной и воспитательной работы, инициативы и самостоятельности, учета интересов, возрастных особенностей д</w:t>
      </w:r>
      <w:r w:rsidR="0070329D">
        <w:rPr>
          <w:sz w:val="28"/>
          <w:szCs w:val="28"/>
        </w:rPr>
        <w:t>етей и подростков, традиций Гимназии</w:t>
      </w:r>
      <w:r w:rsidR="00374ED9">
        <w:rPr>
          <w:sz w:val="28"/>
          <w:szCs w:val="28"/>
        </w:rPr>
        <w:t>.</w:t>
      </w:r>
    </w:p>
    <w:p w14:paraId="41B3A75B" w14:textId="77777777" w:rsidR="00374ED9" w:rsidRDefault="00374ED9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Смена рассчитана на дневное пребывание детей не более 4-х часов в день, шесть раз в неделю (с понедельника по субботу).</w:t>
      </w:r>
    </w:p>
    <w:p w14:paraId="24282AD2" w14:textId="77777777" w:rsidR="00374ED9" w:rsidRDefault="00374ED9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строится с учетом санитарно-гигиенических требований, правил и норм. В период работы смены устанавливается следующий примерный режим занятий: </w:t>
      </w:r>
    </w:p>
    <w:p w14:paraId="33FF8F2F" w14:textId="77777777" w:rsidR="00374ED9" w:rsidRDefault="00374ED9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09:30 – 10:00 – прием участников;</w:t>
      </w:r>
    </w:p>
    <w:p w14:paraId="6E24D031" w14:textId="77777777" w:rsidR="00374ED9" w:rsidRDefault="00374ED9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10:00 – 10:45 – 1 занятие;</w:t>
      </w:r>
    </w:p>
    <w:p w14:paraId="1553EB01" w14:textId="77777777" w:rsidR="00374ED9" w:rsidRDefault="00374ED9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11:00 – 11:45 – 2 занятие;</w:t>
      </w:r>
    </w:p>
    <w:p w14:paraId="4F6B3AF0" w14:textId="77777777" w:rsidR="00374ED9" w:rsidRDefault="00374ED9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12:00 – 12:45 – 3 занятие.</w:t>
      </w:r>
    </w:p>
    <w:p w14:paraId="5FC0DE28" w14:textId="77777777" w:rsidR="00374ED9" w:rsidRDefault="00374ED9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Уход детей домой.</w:t>
      </w:r>
    </w:p>
    <w:p w14:paraId="05177DA0" w14:textId="5529C6F2" w:rsidR="00374ED9" w:rsidRDefault="00374ED9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реализуется по адресу: </w:t>
      </w:r>
      <w:r w:rsidRPr="00374ED9">
        <w:rPr>
          <w:sz w:val="28"/>
          <w:szCs w:val="28"/>
        </w:rPr>
        <w:t>г</w:t>
      </w:r>
      <w:r w:rsidR="0070329D">
        <w:rPr>
          <w:sz w:val="28"/>
          <w:szCs w:val="28"/>
        </w:rPr>
        <w:t>. Грозный, ул. Сафонова 13</w:t>
      </w:r>
    </w:p>
    <w:p w14:paraId="713B1579" w14:textId="77777777" w:rsidR="00374ED9" w:rsidRDefault="00374ED9" w:rsidP="00A849C9">
      <w:pPr>
        <w:ind w:firstLine="851"/>
        <w:jc w:val="both"/>
        <w:rPr>
          <w:sz w:val="28"/>
          <w:szCs w:val="28"/>
        </w:rPr>
      </w:pPr>
    </w:p>
    <w:p w14:paraId="02B3C590" w14:textId="77777777" w:rsidR="00374ED9" w:rsidRPr="00A849C9" w:rsidRDefault="00374ED9" w:rsidP="00A849C9">
      <w:pPr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обеспечение. Условия </w:t>
      </w:r>
      <w:r w:rsidR="00917AD6">
        <w:rPr>
          <w:b/>
          <w:sz w:val="28"/>
          <w:szCs w:val="28"/>
        </w:rPr>
        <w:t>труда работников.</w:t>
      </w:r>
    </w:p>
    <w:p w14:paraId="45AEC981" w14:textId="77777777" w:rsidR="00A849C9" w:rsidRPr="00917AD6" w:rsidRDefault="00A849C9" w:rsidP="00A849C9">
      <w:pPr>
        <w:ind w:left="851"/>
        <w:jc w:val="both"/>
        <w:rPr>
          <w:sz w:val="28"/>
          <w:szCs w:val="28"/>
        </w:rPr>
      </w:pPr>
    </w:p>
    <w:p w14:paraId="5D752970" w14:textId="09757C01" w:rsidR="00917AD6" w:rsidRDefault="00917AD6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каждой см</w:t>
      </w:r>
      <w:r w:rsidR="0070329D">
        <w:rPr>
          <w:sz w:val="28"/>
          <w:szCs w:val="28"/>
        </w:rPr>
        <w:t>ены назначается директором Гимназии</w:t>
      </w:r>
      <w:r>
        <w:rPr>
          <w:sz w:val="28"/>
          <w:szCs w:val="28"/>
        </w:rPr>
        <w:t xml:space="preserve"> на срок, необходимый для подготовки и проведения смены.</w:t>
      </w:r>
    </w:p>
    <w:p w14:paraId="72C39AC8" w14:textId="77777777" w:rsidR="00917AD6" w:rsidRDefault="00917AD6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педагогом дополнительного образования Лицея.</w:t>
      </w:r>
    </w:p>
    <w:p w14:paraId="5515D67A" w14:textId="77777777" w:rsidR="00917AD6" w:rsidRDefault="00917AD6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смены:</w:t>
      </w:r>
    </w:p>
    <w:p w14:paraId="41D1EED8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общее руководство деятельностью смены;</w:t>
      </w:r>
    </w:p>
    <w:p w14:paraId="2DC4BD38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учащимися;</w:t>
      </w:r>
    </w:p>
    <w:p w14:paraId="6F9BE4A2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жизнь и здоровье участников смены;</w:t>
      </w:r>
    </w:p>
    <w:p w14:paraId="4A9F0C25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административные функции.</w:t>
      </w:r>
    </w:p>
    <w:p w14:paraId="52A1B37E" w14:textId="77777777" w:rsidR="00917AD6" w:rsidRDefault="00917AD6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(руководитель группы):</w:t>
      </w:r>
    </w:p>
    <w:p w14:paraId="206FD0A0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организацию пребывания, жизнь и здоровье детей;</w:t>
      </w:r>
    </w:p>
    <w:p w14:paraId="7CA35A85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образовательную и воспитательную работу с детьми своей группы;</w:t>
      </w:r>
    </w:p>
    <w:p w14:paraId="21D49CB3" w14:textId="77777777" w:rsidR="00917AD6" w:rsidRDefault="00917AD6" w:rsidP="00A84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детьми санитарно-гигиенических норм и правил.</w:t>
      </w:r>
    </w:p>
    <w:p w14:paraId="748C4695" w14:textId="77777777" w:rsidR="00917AD6" w:rsidRDefault="00917AD6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Рабочий день педагога дополнительного образования устанавливается в соответствии с установленным графиком.</w:t>
      </w:r>
    </w:p>
    <w:p w14:paraId="447CADE0" w14:textId="77777777" w:rsidR="00DC5D91" w:rsidRDefault="00DC5D91" w:rsidP="00A849C9">
      <w:pPr>
        <w:ind w:firstLine="851"/>
        <w:jc w:val="both"/>
        <w:rPr>
          <w:sz w:val="28"/>
          <w:szCs w:val="28"/>
        </w:rPr>
      </w:pPr>
    </w:p>
    <w:p w14:paraId="7E274BDA" w14:textId="77777777" w:rsidR="00917AD6" w:rsidRPr="00A849C9" w:rsidRDefault="00DC5D91" w:rsidP="00A849C9">
      <w:pPr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Порядок финансирования.</w:t>
      </w:r>
    </w:p>
    <w:p w14:paraId="4495F676" w14:textId="77777777" w:rsidR="00A849C9" w:rsidRPr="00DC5D91" w:rsidRDefault="00A849C9" w:rsidP="00A849C9">
      <w:pPr>
        <w:ind w:left="851"/>
        <w:jc w:val="both"/>
        <w:rPr>
          <w:sz w:val="28"/>
          <w:szCs w:val="28"/>
        </w:rPr>
      </w:pPr>
    </w:p>
    <w:p w14:paraId="481CE7E8" w14:textId="77777777" w:rsidR="00DC5D91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смены являются субсидии на выполнение муниципального задания Лицея.</w:t>
      </w:r>
    </w:p>
    <w:p w14:paraId="17F97D5C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материально-технические и инфраструктурные условия для реализации Программы обеспечиваются Лицеем.</w:t>
      </w:r>
    </w:p>
    <w:p w14:paraId="594AF03D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услуги, предоставляемые в рамках реализации Программы, являются для детей, зачисленных на смену, бесплатными. Финансирование дополнительных услуг культурно-массового характера (посещение театров, кинотеатров, музеев, выставок и т.д.) производится за счет средств родителей (законных представителей).</w:t>
      </w:r>
    </w:p>
    <w:p w14:paraId="2AEF2862" w14:textId="77777777" w:rsidR="00A849C9" w:rsidRDefault="00A849C9" w:rsidP="00A849C9">
      <w:pPr>
        <w:ind w:left="851"/>
        <w:jc w:val="both"/>
        <w:rPr>
          <w:sz w:val="28"/>
          <w:szCs w:val="28"/>
        </w:rPr>
      </w:pPr>
    </w:p>
    <w:p w14:paraId="33ECF15F" w14:textId="77777777" w:rsidR="00375808" w:rsidRPr="00A849C9" w:rsidRDefault="00375808" w:rsidP="00A849C9">
      <w:pPr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14:paraId="23F4A513" w14:textId="77777777" w:rsidR="00A849C9" w:rsidRPr="00375808" w:rsidRDefault="00A849C9" w:rsidP="00A849C9">
      <w:pPr>
        <w:ind w:left="851"/>
        <w:jc w:val="both"/>
        <w:rPr>
          <w:sz w:val="28"/>
          <w:szCs w:val="28"/>
        </w:rPr>
      </w:pPr>
    </w:p>
    <w:p w14:paraId="7B6DA264" w14:textId="04CF9B52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реализации дополнительной о</w:t>
      </w:r>
      <w:r w:rsidR="0070329D">
        <w:rPr>
          <w:sz w:val="28"/>
          <w:szCs w:val="28"/>
        </w:rPr>
        <w:t>бщеразвивающей программы в Гимназии</w:t>
      </w:r>
      <w:r>
        <w:rPr>
          <w:sz w:val="28"/>
          <w:szCs w:val="28"/>
        </w:rPr>
        <w:t xml:space="preserve"> в летний каникулярный период 2024 года.</w:t>
      </w:r>
    </w:p>
    <w:p w14:paraId="37FBC406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об организации работы в летний каникулярный период текущего года.</w:t>
      </w:r>
    </w:p>
    <w:p w14:paraId="509BF105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(план) работы.</w:t>
      </w:r>
    </w:p>
    <w:p w14:paraId="097A3AAA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(график) учебных занятий.</w:t>
      </w:r>
    </w:p>
    <w:p w14:paraId="31294A2D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родителей (законных представителей) о зачислении на смену.</w:t>
      </w:r>
    </w:p>
    <w:p w14:paraId="180F5F97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 о зачислении и отчислении детей.</w:t>
      </w:r>
    </w:p>
    <w:p w14:paraId="20D2E306" w14:textId="77777777" w:rsidR="00375808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 дополнительная общеразвивающая программа.</w:t>
      </w:r>
    </w:p>
    <w:p w14:paraId="555C1560" w14:textId="77777777" w:rsidR="00375808" w:rsidRPr="00917AD6" w:rsidRDefault="00375808" w:rsidP="00A849C9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</w:t>
      </w:r>
      <w:r w:rsidR="00A849C9">
        <w:rPr>
          <w:sz w:val="28"/>
          <w:szCs w:val="28"/>
        </w:rPr>
        <w:t xml:space="preserve">а </w:t>
      </w:r>
      <w:r>
        <w:rPr>
          <w:sz w:val="28"/>
          <w:szCs w:val="28"/>
        </w:rPr>
        <w:t>деятельн</w:t>
      </w:r>
      <w:r w:rsidR="00A849C9">
        <w:rPr>
          <w:sz w:val="28"/>
          <w:szCs w:val="28"/>
        </w:rPr>
        <w:t xml:space="preserve">ости объединений. </w:t>
      </w:r>
    </w:p>
    <w:p w14:paraId="48ACE68E" w14:textId="77777777" w:rsidR="00F86690" w:rsidRPr="00F86690" w:rsidRDefault="00F86690" w:rsidP="000F15D1">
      <w:pPr>
        <w:ind w:left="851"/>
        <w:jc w:val="both"/>
        <w:rPr>
          <w:sz w:val="28"/>
          <w:szCs w:val="28"/>
        </w:rPr>
      </w:pPr>
    </w:p>
    <w:p w14:paraId="2C15B7E5" w14:textId="77777777" w:rsidR="00F86690" w:rsidRDefault="00F86690" w:rsidP="00B74468">
      <w:pPr>
        <w:ind w:firstLine="851"/>
        <w:jc w:val="both"/>
        <w:rPr>
          <w:sz w:val="28"/>
          <w:szCs w:val="28"/>
        </w:rPr>
      </w:pPr>
    </w:p>
    <w:p w14:paraId="583C8BA8" w14:textId="77777777" w:rsidR="00B74468" w:rsidRPr="00B74468" w:rsidRDefault="00B74468" w:rsidP="00B74468">
      <w:pPr>
        <w:ind w:left="851"/>
        <w:jc w:val="both"/>
        <w:rPr>
          <w:sz w:val="28"/>
          <w:szCs w:val="28"/>
        </w:rPr>
      </w:pPr>
    </w:p>
    <w:p w14:paraId="25C6801A" w14:textId="77777777" w:rsidR="003B266B" w:rsidRPr="00200D2B" w:rsidRDefault="003B266B" w:rsidP="003B266B">
      <w:pPr>
        <w:rPr>
          <w:i/>
          <w:sz w:val="28"/>
          <w:szCs w:val="28"/>
        </w:rPr>
      </w:pPr>
    </w:p>
    <w:sectPr w:rsidR="003B266B" w:rsidRPr="00200D2B" w:rsidSect="003277E9">
      <w:pgSz w:w="11906" w:h="16838"/>
      <w:pgMar w:top="1276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EBC"/>
    <w:multiLevelType w:val="hybridMultilevel"/>
    <w:tmpl w:val="223E01EA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7C22"/>
    <w:multiLevelType w:val="hybridMultilevel"/>
    <w:tmpl w:val="F71CA77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304"/>
    <w:multiLevelType w:val="hybridMultilevel"/>
    <w:tmpl w:val="49ACCE30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5454"/>
    <w:multiLevelType w:val="hybridMultilevel"/>
    <w:tmpl w:val="B412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4A72"/>
    <w:multiLevelType w:val="hybridMultilevel"/>
    <w:tmpl w:val="86500AC2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43B3"/>
    <w:multiLevelType w:val="hybridMultilevel"/>
    <w:tmpl w:val="C0FAA75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91A94"/>
    <w:multiLevelType w:val="hybridMultilevel"/>
    <w:tmpl w:val="95126656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91232"/>
    <w:multiLevelType w:val="hybridMultilevel"/>
    <w:tmpl w:val="7294F6C6"/>
    <w:lvl w:ilvl="0" w:tplc="4BC88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2129C"/>
    <w:multiLevelType w:val="hybridMultilevel"/>
    <w:tmpl w:val="404C1932"/>
    <w:lvl w:ilvl="0" w:tplc="4BC888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B0F7D"/>
    <w:multiLevelType w:val="hybridMultilevel"/>
    <w:tmpl w:val="D5F8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19E0"/>
    <w:multiLevelType w:val="hybridMultilevel"/>
    <w:tmpl w:val="BF4AEF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311B1F"/>
    <w:multiLevelType w:val="hybridMultilevel"/>
    <w:tmpl w:val="8D8A523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00E33"/>
    <w:multiLevelType w:val="multilevel"/>
    <w:tmpl w:val="4638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EB59FE"/>
    <w:multiLevelType w:val="hybridMultilevel"/>
    <w:tmpl w:val="76C49C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BB64DD"/>
    <w:multiLevelType w:val="hybridMultilevel"/>
    <w:tmpl w:val="6CE28C90"/>
    <w:lvl w:ilvl="0" w:tplc="BC767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B54E7"/>
    <w:multiLevelType w:val="hybridMultilevel"/>
    <w:tmpl w:val="F6CE07D4"/>
    <w:lvl w:ilvl="0" w:tplc="4BC88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974235"/>
    <w:multiLevelType w:val="hybridMultilevel"/>
    <w:tmpl w:val="357AF8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3D04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63D5B4D"/>
    <w:multiLevelType w:val="hybridMultilevel"/>
    <w:tmpl w:val="AAC006E8"/>
    <w:lvl w:ilvl="0" w:tplc="8CB816B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B840DC"/>
    <w:multiLevelType w:val="hybridMultilevel"/>
    <w:tmpl w:val="F47AA8DC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865E9"/>
    <w:multiLevelType w:val="hybridMultilevel"/>
    <w:tmpl w:val="C2C473EE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172BF"/>
    <w:multiLevelType w:val="hybridMultilevel"/>
    <w:tmpl w:val="9FA87FE2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F7150"/>
    <w:multiLevelType w:val="hybridMultilevel"/>
    <w:tmpl w:val="B04CE1A4"/>
    <w:lvl w:ilvl="0" w:tplc="4BC888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944E1B"/>
    <w:multiLevelType w:val="hybridMultilevel"/>
    <w:tmpl w:val="38A21BC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B5996"/>
    <w:multiLevelType w:val="hybridMultilevel"/>
    <w:tmpl w:val="0DAAA87E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158E5"/>
    <w:multiLevelType w:val="hybridMultilevel"/>
    <w:tmpl w:val="877AEA7E"/>
    <w:lvl w:ilvl="0" w:tplc="969C85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969C8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D306E"/>
    <w:multiLevelType w:val="hybridMultilevel"/>
    <w:tmpl w:val="6AB4E2F2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66766"/>
    <w:multiLevelType w:val="hybridMultilevel"/>
    <w:tmpl w:val="F0440FE4"/>
    <w:lvl w:ilvl="0" w:tplc="4BC88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7202E98"/>
    <w:multiLevelType w:val="hybridMultilevel"/>
    <w:tmpl w:val="95E29DC0"/>
    <w:lvl w:ilvl="0" w:tplc="4BC8888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55605D"/>
    <w:multiLevelType w:val="hybridMultilevel"/>
    <w:tmpl w:val="57606E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D166F0"/>
    <w:multiLevelType w:val="hybridMultilevel"/>
    <w:tmpl w:val="B106D98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BC888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B286C"/>
    <w:multiLevelType w:val="hybridMultilevel"/>
    <w:tmpl w:val="D4B00FE4"/>
    <w:lvl w:ilvl="0" w:tplc="4BC88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2CC0AF4"/>
    <w:multiLevelType w:val="hybridMultilevel"/>
    <w:tmpl w:val="A78AD764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90982"/>
    <w:multiLevelType w:val="hybridMultilevel"/>
    <w:tmpl w:val="E82ED362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A4CAE"/>
    <w:multiLevelType w:val="hybridMultilevel"/>
    <w:tmpl w:val="D2EE9120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D29D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01621"/>
    <w:multiLevelType w:val="multilevel"/>
    <w:tmpl w:val="70A87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9D0732D"/>
    <w:multiLevelType w:val="hybridMultilevel"/>
    <w:tmpl w:val="C2B05D68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C4A42"/>
    <w:multiLevelType w:val="hybridMultilevel"/>
    <w:tmpl w:val="10C6D122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396C"/>
    <w:multiLevelType w:val="hybridMultilevel"/>
    <w:tmpl w:val="3A5665C6"/>
    <w:lvl w:ilvl="0" w:tplc="4BC88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736EC"/>
    <w:multiLevelType w:val="hybridMultilevel"/>
    <w:tmpl w:val="87846B1E"/>
    <w:lvl w:ilvl="0" w:tplc="4BC8888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6E77CE"/>
    <w:multiLevelType w:val="hybridMultilevel"/>
    <w:tmpl w:val="E02CA560"/>
    <w:lvl w:ilvl="0" w:tplc="4BC88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28"/>
  </w:num>
  <w:num w:numId="5">
    <w:abstractNumId w:val="39"/>
  </w:num>
  <w:num w:numId="6">
    <w:abstractNumId w:val="6"/>
  </w:num>
  <w:num w:numId="7">
    <w:abstractNumId w:val="24"/>
  </w:num>
  <w:num w:numId="8">
    <w:abstractNumId w:val="17"/>
  </w:num>
  <w:num w:numId="9">
    <w:abstractNumId w:val="26"/>
  </w:num>
  <w:num w:numId="10">
    <w:abstractNumId w:val="34"/>
  </w:num>
  <w:num w:numId="11">
    <w:abstractNumId w:val="20"/>
  </w:num>
  <w:num w:numId="12">
    <w:abstractNumId w:val="0"/>
  </w:num>
  <w:num w:numId="13">
    <w:abstractNumId w:val="22"/>
  </w:num>
  <w:num w:numId="14">
    <w:abstractNumId w:val="21"/>
  </w:num>
  <w:num w:numId="15">
    <w:abstractNumId w:val="29"/>
  </w:num>
  <w:num w:numId="16">
    <w:abstractNumId w:val="27"/>
  </w:num>
  <w:num w:numId="17">
    <w:abstractNumId w:val="33"/>
  </w:num>
  <w:num w:numId="18">
    <w:abstractNumId w:val="8"/>
  </w:num>
  <w:num w:numId="19">
    <w:abstractNumId w:val="37"/>
  </w:num>
  <w:num w:numId="20">
    <w:abstractNumId w:val="15"/>
  </w:num>
  <w:num w:numId="21">
    <w:abstractNumId w:val="3"/>
  </w:num>
  <w:num w:numId="22">
    <w:abstractNumId w:val="7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36"/>
  </w:num>
  <w:num w:numId="29">
    <w:abstractNumId w:val="5"/>
  </w:num>
  <w:num w:numId="30">
    <w:abstractNumId w:val="4"/>
  </w:num>
  <w:num w:numId="31">
    <w:abstractNumId w:val="23"/>
  </w:num>
  <w:num w:numId="32">
    <w:abstractNumId w:val="2"/>
  </w:num>
  <w:num w:numId="33">
    <w:abstractNumId w:val="19"/>
  </w:num>
  <w:num w:numId="34">
    <w:abstractNumId w:val="30"/>
  </w:num>
  <w:num w:numId="35">
    <w:abstractNumId w:val="1"/>
  </w:num>
  <w:num w:numId="36">
    <w:abstractNumId w:val="40"/>
  </w:num>
  <w:num w:numId="37">
    <w:abstractNumId w:val="14"/>
  </w:num>
  <w:num w:numId="38">
    <w:abstractNumId w:val="32"/>
  </w:num>
  <w:num w:numId="39">
    <w:abstractNumId w:val="12"/>
  </w:num>
  <w:num w:numId="40">
    <w:abstractNumId w:val="2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9"/>
    <w:rsid w:val="000730F8"/>
    <w:rsid w:val="000A7602"/>
    <w:rsid w:val="000C39CF"/>
    <w:rsid w:val="000D1EA6"/>
    <w:rsid w:val="000F15D1"/>
    <w:rsid w:val="000F52C4"/>
    <w:rsid w:val="00116DD8"/>
    <w:rsid w:val="001527B8"/>
    <w:rsid w:val="001601A1"/>
    <w:rsid w:val="00182D7F"/>
    <w:rsid w:val="001A060A"/>
    <w:rsid w:val="001B5D9A"/>
    <w:rsid w:val="00200D2B"/>
    <w:rsid w:val="00245091"/>
    <w:rsid w:val="00265F00"/>
    <w:rsid w:val="002F2A56"/>
    <w:rsid w:val="00312433"/>
    <w:rsid w:val="00317054"/>
    <w:rsid w:val="003277E9"/>
    <w:rsid w:val="00374ED9"/>
    <w:rsid w:val="00375808"/>
    <w:rsid w:val="003B266B"/>
    <w:rsid w:val="0040179F"/>
    <w:rsid w:val="0041331E"/>
    <w:rsid w:val="00423B0B"/>
    <w:rsid w:val="00437E4F"/>
    <w:rsid w:val="00471757"/>
    <w:rsid w:val="00480269"/>
    <w:rsid w:val="004A1C15"/>
    <w:rsid w:val="004A567D"/>
    <w:rsid w:val="00523105"/>
    <w:rsid w:val="00564386"/>
    <w:rsid w:val="00572E52"/>
    <w:rsid w:val="00582211"/>
    <w:rsid w:val="00592CB4"/>
    <w:rsid w:val="00594933"/>
    <w:rsid w:val="005E5674"/>
    <w:rsid w:val="006E47CE"/>
    <w:rsid w:val="0070329D"/>
    <w:rsid w:val="00713A02"/>
    <w:rsid w:val="00733C8B"/>
    <w:rsid w:val="007665F6"/>
    <w:rsid w:val="007D1397"/>
    <w:rsid w:val="007E16BE"/>
    <w:rsid w:val="007F1956"/>
    <w:rsid w:val="00820A1F"/>
    <w:rsid w:val="00833FB9"/>
    <w:rsid w:val="008677CA"/>
    <w:rsid w:val="00877ECE"/>
    <w:rsid w:val="00880A1C"/>
    <w:rsid w:val="008A47B8"/>
    <w:rsid w:val="008B3F9A"/>
    <w:rsid w:val="008C5938"/>
    <w:rsid w:val="00917AD6"/>
    <w:rsid w:val="0094442C"/>
    <w:rsid w:val="00966CDE"/>
    <w:rsid w:val="00971911"/>
    <w:rsid w:val="009925CA"/>
    <w:rsid w:val="009C3FD5"/>
    <w:rsid w:val="009C4867"/>
    <w:rsid w:val="009C717B"/>
    <w:rsid w:val="00A01990"/>
    <w:rsid w:val="00A05E28"/>
    <w:rsid w:val="00A514A6"/>
    <w:rsid w:val="00A849C9"/>
    <w:rsid w:val="00B37A48"/>
    <w:rsid w:val="00B44AAF"/>
    <w:rsid w:val="00B57DC8"/>
    <w:rsid w:val="00B74468"/>
    <w:rsid w:val="00B7556E"/>
    <w:rsid w:val="00B81ED3"/>
    <w:rsid w:val="00BA141E"/>
    <w:rsid w:val="00BC30FE"/>
    <w:rsid w:val="00BD4649"/>
    <w:rsid w:val="00BD4872"/>
    <w:rsid w:val="00BF5A3B"/>
    <w:rsid w:val="00C05597"/>
    <w:rsid w:val="00C37E59"/>
    <w:rsid w:val="00C4781D"/>
    <w:rsid w:val="00C50881"/>
    <w:rsid w:val="00C55246"/>
    <w:rsid w:val="00C74871"/>
    <w:rsid w:val="00D07347"/>
    <w:rsid w:val="00D20D16"/>
    <w:rsid w:val="00D21DA4"/>
    <w:rsid w:val="00D27F8D"/>
    <w:rsid w:val="00D35A61"/>
    <w:rsid w:val="00D47105"/>
    <w:rsid w:val="00D80026"/>
    <w:rsid w:val="00D81809"/>
    <w:rsid w:val="00DA31A5"/>
    <w:rsid w:val="00DB247B"/>
    <w:rsid w:val="00DB379F"/>
    <w:rsid w:val="00DC5988"/>
    <w:rsid w:val="00DC5D91"/>
    <w:rsid w:val="00DF2A92"/>
    <w:rsid w:val="00E13D21"/>
    <w:rsid w:val="00EC3754"/>
    <w:rsid w:val="00F111AE"/>
    <w:rsid w:val="00F20A9B"/>
    <w:rsid w:val="00F3648E"/>
    <w:rsid w:val="00F50CEC"/>
    <w:rsid w:val="00F60362"/>
    <w:rsid w:val="00F86690"/>
    <w:rsid w:val="00FB1A3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8A8"/>
  <w15:chartTrackingRefBased/>
  <w15:docId w15:val="{961BD099-41E9-DE4C-8A41-DFC03C79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46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46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BD464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D464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BD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4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BD46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rsid w:val="007D1397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A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rsid w:val="0040179F"/>
  </w:style>
  <w:style w:type="character" w:styleId="a6">
    <w:name w:val="Strong"/>
    <w:uiPriority w:val="22"/>
    <w:qFormat/>
    <w:rsid w:val="002F2A56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A01990"/>
  </w:style>
  <w:style w:type="paragraph" w:styleId="a8">
    <w:name w:val="No Spacing"/>
    <w:link w:val="a7"/>
    <w:uiPriority w:val="1"/>
    <w:qFormat/>
    <w:rsid w:val="00A01990"/>
  </w:style>
  <w:style w:type="paragraph" w:customStyle="1" w:styleId="a9">
    <w:name w:val="Таблицы (моноширинный)"/>
    <w:basedOn w:val="a"/>
    <w:next w:val="a"/>
    <w:uiPriority w:val="99"/>
    <w:rsid w:val="00A019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C3F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C3F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ЗАЛИНА</cp:lastModifiedBy>
  <cp:revision>3</cp:revision>
  <cp:lastPrinted>2024-02-26T07:50:00Z</cp:lastPrinted>
  <dcterms:created xsi:type="dcterms:W3CDTF">2024-06-05T19:38:00Z</dcterms:created>
  <dcterms:modified xsi:type="dcterms:W3CDTF">2024-06-05T19:55:00Z</dcterms:modified>
</cp:coreProperties>
</file>